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8D" w:rsidRDefault="00522078" w:rsidP="00225490">
      <w:pPr>
        <w:ind w:left="-426"/>
        <w:jc w:val="center"/>
        <w:rPr>
          <w:b/>
        </w:rPr>
      </w:pPr>
      <w:bookmarkStart w:id="0" w:name="_GoBack"/>
      <w:bookmarkEnd w:id="0"/>
      <w:r>
        <w:rPr>
          <w:b/>
        </w:rPr>
        <w:t>АНКЕТА</w:t>
      </w:r>
      <w:r w:rsidR="00784EFD">
        <w:rPr>
          <w:b/>
        </w:rPr>
        <w:t xml:space="preserve"> О ПАРТНЁРЕ</w:t>
      </w:r>
    </w:p>
    <w:p w:rsidR="00784EFD" w:rsidRDefault="00784EFD" w:rsidP="00F91B3C">
      <w:pPr>
        <w:jc w:val="center"/>
        <w:rPr>
          <w:b/>
        </w:rPr>
      </w:pPr>
      <w:r>
        <w:rPr>
          <w:b/>
        </w:rPr>
        <w:t>(мы соблюдаем законодательство и политику о конфиденциальности информации)</w:t>
      </w:r>
    </w:p>
    <w:p w:rsidR="00522078" w:rsidRPr="00522078" w:rsidRDefault="00522078" w:rsidP="00522078">
      <w:pPr>
        <w:jc w:val="both"/>
      </w:pPr>
    </w:p>
    <w:p w:rsidR="00522078" w:rsidRPr="00225490" w:rsidRDefault="00522078" w:rsidP="00225490">
      <w:pPr>
        <w:pStyle w:val="a3"/>
        <w:numPr>
          <w:ilvl w:val="0"/>
          <w:numId w:val="1"/>
        </w:numPr>
        <w:tabs>
          <w:tab w:val="left" w:pos="-993"/>
          <w:tab w:val="left" w:pos="-426"/>
        </w:tabs>
        <w:ind w:left="-709" w:hanging="284"/>
        <w:rPr>
          <w:b/>
        </w:rPr>
      </w:pPr>
      <w:r w:rsidRPr="00225490">
        <w:rPr>
          <w:b/>
        </w:rPr>
        <w:t>В данном пункте необходимо указывать данные организации, от имени которой планируете заключать договор на поставку</w:t>
      </w:r>
      <w:r w:rsidR="000908DE" w:rsidRPr="00225490">
        <w:rPr>
          <w:b/>
        </w:rPr>
        <w:t xml:space="preserve"> Вам</w:t>
      </w:r>
      <w:r w:rsidRPr="00225490">
        <w:rPr>
          <w:b/>
        </w:rPr>
        <w:t xml:space="preserve"> товара:</w:t>
      </w:r>
    </w:p>
    <w:tbl>
      <w:tblPr>
        <w:tblW w:w="10611" w:type="dxa"/>
        <w:tblInd w:w="-1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63"/>
        <w:gridCol w:w="3948"/>
      </w:tblGrid>
      <w:tr w:rsidR="00F91B3C" w:rsidRPr="00E31F73" w:rsidTr="00225490">
        <w:trPr>
          <w:cantSplit/>
          <w:trHeight w:val="17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DE" w:rsidRPr="00225490" w:rsidRDefault="00F91B3C" w:rsidP="002254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225490">
              <w:rPr>
                <w:bCs/>
                <w:iCs/>
                <w:color w:val="000000"/>
                <w:sz w:val="22"/>
                <w:szCs w:val="22"/>
              </w:rPr>
              <w:t>Наименование предприятия: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B3C" w:rsidRPr="00E31F73" w:rsidRDefault="00F91B3C" w:rsidP="00DF2B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F91B3C" w:rsidRPr="00E31F73" w:rsidTr="00225490">
        <w:trPr>
          <w:cantSplit/>
          <w:trHeight w:val="17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B3C" w:rsidRPr="00225490" w:rsidRDefault="00F91B3C" w:rsidP="0052207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225490">
              <w:rPr>
                <w:bCs/>
                <w:iCs/>
                <w:color w:val="000000"/>
                <w:sz w:val="22"/>
                <w:szCs w:val="22"/>
              </w:rPr>
              <w:t xml:space="preserve">ИНН:  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0F" w:rsidRPr="006C080F" w:rsidRDefault="006C080F" w:rsidP="00DF2BC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6C080F" w:rsidRPr="00E31F73" w:rsidTr="00225490">
        <w:trPr>
          <w:cantSplit/>
          <w:trHeight w:val="17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0F" w:rsidRPr="00225490" w:rsidRDefault="00A53B29" w:rsidP="00F91B3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225490">
              <w:rPr>
                <w:bCs/>
                <w:iCs/>
                <w:color w:val="000000"/>
                <w:sz w:val="22"/>
                <w:szCs w:val="22"/>
              </w:rPr>
              <w:t>Расчётный счет: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0F" w:rsidRPr="00DF2BCF" w:rsidRDefault="006C080F" w:rsidP="0052207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A53B29" w:rsidRPr="00E31F73" w:rsidTr="00225490">
        <w:trPr>
          <w:cantSplit/>
          <w:trHeight w:val="17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B29" w:rsidRPr="00225490" w:rsidRDefault="00A53B29" w:rsidP="00F91B3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225490">
              <w:rPr>
                <w:bCs/>
                <w:iCs/>
                <w:color w:val="000000"/>
                <w:sz w:val="22"/>
                <w:szCs w:val="22"/>
              </w:rPr>
              <w:t>БИК: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B29" w:rsidRPr="00DF2BCF" w:rsidRDefault="00A53B29" w:rsidP="0052207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B0630" w:rsidRPr="00E31F73" w:rsidTr="00225490">
        <w:trPr>
          <w:cantSplit/>
          <w:trHeight w:val="17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30" w:rsidRPr="00225490" w:rsidRDefault="00052417" w:rsidP="0005241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225490">
              <w:rPr>
                <w:bCs/>
                <w:iCs/>
                <w:color w:val="000000"/>
                <w:sz w:val="22"/>
                <w:szCs w:val="22"/>
              </w:rPr>
              <w:t>Основание заключение договора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30" w:rsidRPr="00043260" w:rsidRDefault="00EB0630" w:rsidP="00DF2BCF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color w:val="000000"/>
                <w:sz w:val="28"/>
                <w:szCs w:val="28"/>
              </w:rPr>
            </w:pPr>
          </w:p>
        </w:tc>
      </w:tr>
      <w:tr w:rsidR="00A53B29" w:rsidRPr="00E31F73" w:rsidTr="00225490">
        <w:trPr>
          <w:cantSplit/>
          <w:trHeight w:val="17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B29" w:rsidRPr="00225490" w:rsidRDefault="00052417" w:rsidP="00A53B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225490">
              <w:rPr>
                <w:bCs/>
                <w:iCs/>
                <w:color w:val="000000"/>
                <w:sz w:val="22"/>
                <w:szCs w:val="22"/>
              </w:rPr>
              <w:t>ФИО уполномоченного лица, заключающего договор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B29" w:rsidRPr="00043260" w:rsidRDefault="00A53B29" w:rsidP="00A53B29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color w:val="000000"/>
                <w:sz w:val="28"/>
                <w:szCs w:val="28"/>
              </w:rPr>
            </w:pPr>
          </w:p>
        </w:tc>
      </w:tr>
      <w:tr w:rsidR="00052417" w:rsidRPr="00E31F73" w:rsidTr="00225490">
        <w:trPr>
          <w:cantSplit/>
          <w:trHeight w:val="17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7" w:rsidRPr="00225490" w:rsidRDefault="00052417" w:rsidP="0005241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225490">
              <w:rPr>
                <w:bCs/>
                <w:iCs/>
                <w:color w:val="000000"/>
                <w:sz w:val="22"/>
                <w:szCs w:val="22"/>
              </w:rPr>
              <w:t>Юридический адрес:</w:t>
            </w:r>
          </w:p>
          <w:p w:rsidR="00052417" w:rsidRPr="00225490" w:rsidRDefault="00052417" w:rsidP="0005241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225490">
              <w:rPr>
                <w:bCs/>
                <w:iCs/>
                <w:color w:val="000000"/>
                <w:sz w:val="22"/>
                <w:szCs w:val="22"/>
              </w:rPr>
              <w:t>(почтовый индекс, город, улица, дом, корп./вл./стр.)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7" w:rsidRPr="00043260" w:rsidRDefault="00052417" w:rsidP="00A53B29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color w:val="000000"/>
                <w:sz w:val="28"/>
                <w:szCs w:val="28"/>
              </w:rPr>
            </w:pPr>
          </w:p>
        </w:tc>
      </w:tr>
      <w:tr w:rsidR="00A53B29" w:rsidRPr="00E31F73" w:rsidTr="00225490">
        <w:trPr>
          <w:cantSplit/>
          <w:trHeight w:val="17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B29" w:rsidRPr="00225490" w:rsidRDefault="00A53B29" w:rsidP="00A53B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225490">
              <w:rPr>
                <w:bCs/>
                <w:iCs/>
                <w:color w:val="000000"/>
                <w:sz w:val="22"/>
                <w:szCs w:val="22"/>
              </w:rPr>
              <w:t>Фактический адрес:</w:t>
            </w:r>
          </w:p>
          <w:p w:rsidR="00A53B29" w:rsidRPr="00225490" w:rsidRDefault="00A53B29" w:rsidP="00A53B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225490">
              <w:rPr>
                <w:bCs/>
                <w:iCs/>
                <w:color w:val="000000"/>
                <w:sz w:val="22"/>
                <w:szCs w:val="22"/>
              </w:rPr>
              <w:t>(почтовый индекс, город, улица, дом, корп./вл./стр.)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B29" w:rsidRPr="00043260" w:rsidRDefault="00A53B29" w:rsidP="00A53B29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color w:val="000000"/>
                <w:sz w:val="28"/>
                <w:szCs w:val="28"/>
              </w:rPr>
            </w:pPr>
          </w:p>
        </w:tc>
      </w:tr>
      <w:tr w:rsidR="00A53B29" w:rsidRPr="00E31F73" w:rsidTr="00225490">
        <w:trPr>
          <w:cantSplit/>
          <w:trHeight w:val="17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B29" w:rsidRPr="00225490" w:rsidRDefault="00A53B29" w:rsidP="00A53B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225490">
              <w:rPr>
                <w:bCs/>
                <w:iCs/>
                <w:color w:val="000000"/>
                <w:sz w:val="22"/>
                <w:szCs w:val="22"/>
              </w:rPr>
              <w:t>Сайт в интернете, страницы в социальных сетях: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B29" w:rsidRPr="00043260" w:rsidRDefault="00A53B29" w:rsidP="00A53B29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color w:val="000000"/>
                <w:sz w:val="28"/>
                <w:szCs w:val="28"/>
              </w:rPr>
            </w:pPr>
          </w:p>
        </w:tc>
      </w:tr>
      <w:tr w:rsidR="00A53B29" w:rsidRPr="00E31F73" w:rsidTr="00225490">
        <w:trPr>
          <w:cantSplit/>
          <w:trHeight w:val="1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9" w:rsidRPr="00225490" w:rsidRDefault="00A53B29" w:rsidP="00A53B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225490">
              <w:rPr>
                <w:bCs/>
                <w:iCs/>
                <w:color w:val="000000"/>
                <w:sz w:val="22"/>
                <w:szCs w:val="22"/>
              </w:rPr>
              <w:t>Телефоны: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9" w:rsidRDefault="00A53B29" w:rsidP="00A53B29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color w:val="000000"/>
                <w:sz w:val="28"/>
                <w:szCs w:val="28"/>
              </w:rPr>
            </w:pPr>
          </w:p>
        </w:tc>
      </w:tr>
      <w:tr w:rsidR="00A53B29" w:rsidRPr="00052417" w:rsidTr="007E44F8">
        <w:trPr>
          <w:trHeight w:val="337"/>
        </w:trPr>
        <w:tc>
          <w:tcPr>
            <w:tcW w:w="10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B29" w:rsidRPr="00052417" w:rsidRDefault="00A53B29" w:rsidP="00A53B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  <w:p w:rsidR="00A53B29" w:rsidRPr="00225490" w:rsidRDefault="00052417" w:rsidP="00A53B2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93" w:firstLine="0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25490">
              <w:rPr>
                <w:b/>
                <w:bCs/>
                <w:iCs/>
                <w:color w:val="000000"/>
                <w:sz w:val="22"/>
                <w:szCs w:val="22"/>
              </w:rPr>
              <w:t>Для заключения договора необходимо предоставить копии следующих документов, заверенные подписью должностным лицом организации с указанием даты и синей печатью организации:</w:t>
            </w:r>
          </w:p>
          <w:p w:rsidR="00052417" w:rsidRPr="00052417" w:rsidRDefault="00052417" w:rsidP="0005241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052417">
              <w:rPr>
                <w:bCs/>
                <w:iCs/>
                <w:color w:val="000000"/>
                <w:sz w:val="22"/>
                <w:szCs w:val="22"/>
              </w:rPr>
              <w:t>Устав или учредительный договор;</w:t>
            </w:r>
          </w:p>
          <w:p w:rsidR="00052417" w:rsidRPr="00052417" w:rsidRDefault="00052417" w:rsidP="0005241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052417">
              <w:rPr>
                <w:bCs/>
                <w:iCs/>
                <w:color w:val="000000"/>
                <w:sz w:val="22"/>
                <w:szCs w:val="22"/>
              </w:rPr>
              <w:t>ЕГРЮЛ (ОГРН);</w:t>
            </w:r>
          </w:p>
          <w:p w:rsidR="00052417" w:rsidRPr="00052417" w:rsidRDefault="00052417" w:rsidP="0005241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052417">
              <w:rPr>
                <w:bCs/>
                <w:iCs/>
                <w:color w:val="000000"/>
                <w:sz w:val="22"/>
                <w:szCs w:val="22"/>
              </w:rPr>
              <w:t>Свидетельство о постановки на учёт в налоговый орган (ИНН);</w:t>
            </w:r>
          </w:p>
          <w:p w:rsidR="00052417" w:rsidRPr="00052417" w:rsidRDefault="00052417" w:rsidP="00D607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225490">
              <w:rPr>
                <w:bCs/>
                <w:iCs/>
                <w:color w:val="000000"/>
                <w:sz w:val="22"/>
                <w:szCs w:val="22"/>
              </w:rPr>
              <w:t>Документы, подтверждающие полномочия лица, которое будет подписывать договор</w:t>
            </w:r>
            <w:r w:rsidR="00225490">
              <w:rPr>
                <w:bCs/>
                <w:iCs/>
                <w:color w:val="000000"/>
                <w:sz w:val="22"/>
                <w:szCs w:val="22"/>
              </w:rPr>
              <w:t>, л</w:t>
            </w:r>
            <w:r w:rsidRPr="00225490">
              <w:rPr>
                <w:bCs/>
                <w:iCs/>
                <w:color w:val="000000"/>
                <w:sz w:val="22"/>
                <w:szCs w:val="22"/>
              </w:rPr>
              <w:t>ибо р</w:t>
            </w:r>
            <w:r w:rsidRPr="00225490">
              <w:rPr>
                <w:bCs/>
                <w:iCs/>
                <w:color w:val="000000"/>
                <w:sz w:val="22"/>
                <w:szCs w:val="22"/>
              </w:rPr>
              <w:t>ешение о назначении генерального директора, либо протокол об избрании генерального директора коллегиальным органом юридического лица. </w:t>
            </w:r>
          </w:p>
          <w:p w:rsidR="00052417" w:rsidRPr="00225490" w:rsidRDefault="00052417" w:rsidP="00D607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225490">
              <w:rPr>
                <w:bCs/>
                <w:iCs/>
                <w:color w:val="000000"/>
                <w:sz w:val="22"/>
                <w:szCs w:val="22"/>
              </w:rPr>
              <w:t>Вто</w:t>
            </w:r>
            <w:r w:rsidRPr="00225490">
              <w:rPr>
                <w:bCs/>
                <w:iCs/>
                <w:color w:val="000000"/>
                <w:sz w:val="22"/>
                <w:szCs w:val="22"/>
              </w:rPr>
              <w:t>р</w:t>
            </w:r>
            <w:r w:rsidRPr="00225490">
              <w:rPr>
                <w:bCs/>
                <w:iCs/>
                <w:color w:val="000000"/>
                <w:sz w:val="22"/>
                <w:szCs w:val="22"/>
              </w:rPr>
              <w:t>ую и третью</w:t>
            </w:r>
            <w:r w:rsidRPr="00225490">
              <w:rPr>
                <w:bCs/>
                <w:iCs/>
                <w:color w:val="000000"/>
                <w:sz w:val="22"/>
                <w:szCs w:val="22"/>
              </w:rPr>
              <w:t xml:space="preserve"> страницы паспорта лица, которое будет подписывать договор</w:t>
            </w:r>
            <w:r w:rsidRPr="00052417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225490" w:rsidRPr="00225490" w:rsidRDefault="00225490" w:rsidP="00225490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A53B29" w:rsidRPr="00052417" w:rsidRDefault="00A53B29" w:rsidP="0005241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93" w:firstLine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225490">
              <w:rPr>
                <w:b/>
                <w:bCs/>
                <w:iCs/>
                <w:color w:val="000000"/>
                <w:sz w:val="22"/>
                <w:szCs w:val="22"/>
              </w:rPr>
              <w:t xml:space="preserve">Если хотите больше рассказать и прорекламировать Вашу компанию, то здесь можете подробнее и шире заявить о себе. Это позволит </w:t>
            </w:r>
            <w:r w:rsidR="00052417" w:rsidRPr="00225490">
              <w:rPr>
                <w:b/>
                <w:bCs/>
                <w:iCs/>
                <w:color w:val="000000"/>
                <w:sz w:val="22"/>
                <w:szCs w:val="22"/>
              </w:rPr>
              <w:t>нам</w:t>
            </w:r>
            <w:r w:rsidR="00225490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225490">
              <w:rPr>
                <w:b/>
                <w:bCs/>
                <w:iCs/>
                <w:color w:val="000000"/>
                <w:sz w:val="22"/>
                <w:szCs w:val="22"/>
              </w:rPr>
              <w:t>предлагать Вам более лояльные и более соответствующие Вашему бизнесу условия сотрудничества (пункт не обязательно заполнять, исключительно по желанию)</w:t>
            </w:r>
          </w:p>
        </w:tc>
      </w:tr>
      <w:tr w:rsidR="00A53B29" w:rsidRPr="00E31F73" w:rsidTr="00225490">
        <w:trPr>
          <w:trHeight w:val="3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9" w:rsidRPr="003A4176" w:rsidRDefault="00A53B29" w:rsidP="002254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3A4176">
              <w:rPr>
                <w:bCs/>
                <w:iCs/>
                <w:color w:val="000000"/>
                <w:sz w:val="22"/>
                <w:szCs w:val="22"/>
              </w:rPr>
              <w:t>На какой сегмент рынка ориентирована компания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(опт, розница, тендеры,  сетевые магазины, корпоративный сектор</w:t>
            </w:r>
            <w:r w:rsidR="00225490">
              <w:rPr>
                <w:bCs/>
                <w:iCs/>
                <w:color w:val="000000"/>
                <w:sz w:val="22"/>
                <w:szCs w:val="22"/>
              </w:rPr>
              <w:t>, спортивные клубы</w:t>
            </w:r>
            <w:r>
              <w:rPr>
                <w:bCs/>
                <w:iCs/>
                <w:color w:val="000000"/>
                <w:sz w:val="22"/>
                <w:szCs w:val="22"/>
              </w:rPr>
              <w:t>, фитнес клубы, сфер</w:t>
            </w:r>
            <w:r w:rsidR="00225490">
              <w:rPr>
                <w:bCs/>
                <w:iCs/>
                <w:color w:val="000000"/>
                <w:sz w:val="22"/>
                <w:szCs w:val="22"/>
              </w:rPr>
              <w:t>а обслуживания или укажите свою: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9" w:rsidRPr="00DF2BCF" w:rsidRDefault="00A53B29" w:rsidP="00A53B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A53B29" w:rsidRPr="00E31F73" w:rsidTr="00225490">
        <w:trPr>
          <w:trHeight w:val="3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9" w:rsidRPr="003A4176" w:rsidRDefault="00A53B29" w:rsidP="00A53B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3A4176">
              <w:rPr>
                <w:bCs/>
                <w:iCs/>
                <w:color w:val="000000"/>
                <w:sz w:val="22"/>
                <w:szCs w:val="22"/>
              </w:rPr>
              <w:t xml:space="preserve">Какая среднемесячная потребность махровых </w:t>
            </w:r>
            <w:r>
              <w:rPr>
                <w:bCs/>
                <w:iCs/>
                <w:color w:val="000000"/>
                <w:sz w:val="22"/>
                <w:szCs w:val="22"/>
              </w:rPr>
              <w:t>изделий</w:t>
            </w:r>
            <w:r w:rsidRPr="003A4176">
              <w:rPr>
                <w:bCs/>
                <w:iCs/>
                <w:color w:val="000000"/>
                <w:sz w:val="22"/>
                <w:szCs w:val="22"/>
              </w:rPr>
              <w:t>, шт</w:t>
            </w:r>
            <w:r>
              <w:rPr>
                <w:bCs/>
                <w:iCs/>
                <w:color w:val="000000"/>
                <w:sz w:val="22"/>
                <w:szCs w:val="22"/>
              </w:rPr>
              <w:t>.</w:t>
            </w:r>
            <w:r w:rsidRPr="003A4176">
              <w:rPr>
                <w:bCs/>
                <w:iCs/>
                <w:color w:val="000000"/>
                <w:sz w:val="22"/>
                <w:szCs w:val="22"/>
              </w:rPr>
              <w:t>:</w:t>
            </w:r>
          </w:p>
          <w:p w:rsidR="00A53B29" w:rsidRPr="003A4176" w:rsidRDefault="00A53B29" w:rsidP="00A53B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  <w:p w:rsidR="00A53B29" w:rsidRPr="003A4176" w:rsidRDefault="00A53B29" w:rsidP="00A53B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9" w:rsidRPr="003A4176" w:rsidRDefault="00A53B29" w:rsidP="00A53B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3A4176">
              <w:rPr>
                <w:bCs/>
                <w:iCs/>
                <w:color w:val="000000"/>
                <w:sz w:val="22"/>
                <w:szCs w:val="22"/>
              </w:rPr>
              <w:t>- размер 40х70 (руки)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-</w:t>
            </w:r>
          </w:p>
          <w:p w:rsidR="00A53B29" w:rsidRPr="003A4176" w:rsidRDefault="00A53B29" w:rsidP="00A53B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3A4176">
              <w:rPr>
                <w:bCs/>
                <w:iCs/>
                <w:color w:val="000000"/>
                <w:sz w:val="22"/>
                <w:szCs w:val="22"/>
              </w:rPr>
              <w:t>- размер 50х90 (лицо)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-</w:t>
            </w:r>
          </w:p>
          <w:p w:rsidR="00A53B29" w:rsidRPr="003A4176" w:rsidRDefault="00A53B29" w:rsidP="00A53B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3A4176">
              <w:rPr>
                <w:bCs/>
                <w:iCs/>
                <w:color w:val="000000"/>
                <w:sz w:val="22"/>
                <w:szCs w:val="22"/>
              </w:rPr>
              <w:t>- размер 70х140 см (баня)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-</w:t>
            </w:r>
          </w:p>
          <w:p w:rsidR="00A53B29" w:rsidRDefault="00A53B29" w:rsidP="00A53B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3A4176">
              <w:rPr>
                <w:bCs/>
                <w:iCs/>
                <w:color w:val="000000"/>
                <w:sz w:val="22"/>
                <w:szCs w:val="22"/>
              </w:rPr>
              <w:t xml:space="preserve">- </w:t>
            </w:r>
            <w:r>
              <w:rPr>
                <w:bCs/>
                <w:iCs/>
                <w:color w:val="000000"/>
                <w:sz w:val="22"/>
                <w:szCs w:val="22"/>
              </w:rPr>
              <w:t>размер 150х210 и больше –</w:t>
            </w:r>
          </w:p>
          <w:p w:rsidR="00A53B29" w:rsidRDefault="00A53B29" w:rsidP="00A53B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халаты -</w:t>
            </w:r>
          </w:p>
          <w:p w:rsidR="00A53B29" w:rsidRPr="00DF2BCF" w:rsidRDefault="00A53B29" w:rsidP="00A53B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-покрывала хлопковые (не махра) -</w:t>
            </w:r>
          </w:p>
        </w:tc>
      </w:tr>
      <w:tr w:rsidR="00A53B29" w:rsidRPr="00E31F73" w:rsidTr="00225490">
        <w:trPr>
          <w:trHeight w:val="3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9" w:rsidRPr="00760649" w:rsidRDefault="00A53B29" w:rsidP="00A53B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60649">
              <w:rPr>
                <w:bCs/>
                <w:iCs/>
                <w:color w:val="000000"/>
                <w:sz w:val="22"/>
                <w:szCs w:val="22"/>
              </w:rPr>
              <w:t>Пользуется ли компания банковскими продуктами: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9" w:rsidRDefault="00A53B29" w:rsidP="00A53B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факторинг;</w:t>
            </w:r>
          </w:p>
          <w:p w:rsidR="00A53B29" w:rsidRDefault="00A53B29" w:rsidP="00A53B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овердрафт;</w:t>
            </w:r>
          </w:p>
          <w:p w:rsidR="00A53B29" w:rsidRDefault="00A53B29" w:rsidP="00A53B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краткосрочные кредиты под товарооборот;</w:t>
            </w:r>
          </w:p>
          <w:p w:rsidR="00A53B29" w:rsidRPr="00DF2BCF" w:rsidRDefault="00A53B29" w:rsidP="00A53B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иное (укажите наименование продукта).</w:t>
            </w:r>
          </w:p>
        </w:tc>
      </w:tr>
      <w:tr w:rsidR="00A53B29" w:rsidRPr="00E31F73" w:rsidTr="00225490">
        <w:trPr>
          <w:trHeight w:val="3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9" w:rsidRPr="00C87332" w:rsidRDefault="00A53B29" w:rsidP="00225490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87332">
              <w:rPr>
                <w:bCs/>
                <w:iCs/>
                <w:color w:val="000000"/>
                <w:sz w:val="22"/>
                <w:szCs w:val="22"/>
              </w:rPr>
              <w:t xml:space="preserve">Товарный ассортимент компании. Если есть </w:t>
            </w:r>
            <w:r w:rsidR="00225490">
              <w:rPr>
                <w:bCs/>
                <w:iCs/>
                <w:color w:val="000000"/>
                <w:sz w:val="22"/>
                <w:szCs w:val="22"/>
              </w:rPr>
              <w:t>прайс-</w:t>
            </w:r>
            <w:r>
              <w:rPr>
                <w:bCs/>
                <w:iCs/>
                <w:color w:val="000000"/>
                <w:sz w:val="22"/>
                <w:szCs w:val="22"/>
              </w:rPr>
              <w:t>лист</w:t>
            </w:r>
            <w:r w:rsidRPr="00C87332">
              <w:rPr>
                <w:bCs/>
                <w:iCs/>
                <w:color w:val="000000"/>
                <w:sz w:val="22"/>
                <w:szCs w:val="22"/>
              </w:rPr>
              <w:t>, то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при желании</w:t>
            </w:r>
            <w:r w:rsidRPr="00C8733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225490">
              <w:rPr>
                <w:bCs/>
                <w:iCs/>
                <w:color w:val="000000"/>
                <w:sz w:val="22"/>
                <w:szCs w:val="22"/>
              </w:rPr>
              <w:t>вышлите</w:t>
            </w:r>
            <w:r w:rsidRPr="00C87332">
              <w:rPr>
                <w:bCs/>
                <w:iCs/>
                <w:color w:val="000000"/>
                <w:sz w:val="22"/>
                <w:szCs w:val="22"/>
              </w:rPr>
              <w:t xml:space="preserve"> вместе с анкетой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на </w:t>
            </w: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e</w:t>
            </w:r>
            <w:r w:rsidRPr="00C87332">
              <w:rPr>
                <w:bCs/>
                <w:iCs/>
                <w:color w:val="000000"/>
                <w:sz w:val="22"/>
                <w:szCs w:val="22"/>
              </w:rPr>
              <w:t>-</w:t>
            </w: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mail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: </w:t>
            </w:r>
            <w:hyperlink r:id="rId6" w:history="1">
              <w:r>
                <w:rPr>
                  <w:rStyle w:val="a4"/>
                </w:rPr>
                <w:t>info@turkmenhouse.ru</w:t>
              </w:r>
            </w:hyperlink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9" w:rsidRDefault="00A53B29" w:rsidP="00A53B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A53B29" w:rsidRPr="00E31F73" w:rsidTr="00225490">
        <w:trPr>
          <w:trHeight w:val="3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9" w:rsidRPr="00A941C1" w:rsidRDefault="00A53B29" w:rsidP="00A53B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A941C1">
              <w:rPr>
                <w:bCs/>
                <w:iCs/>
                <w:color w:val="000000"/>
                <w:sz w:val="22"/>
                <w:szCs w:val="22"/>
              </w:rPr>
              <w:t>В каких регионах работает компания: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9" w:rsidRDefault="00A53B29" w:rsidP="00A53B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A53B29" w:rsidRPr="00E31F73" w:rsidTr="00225490">
        <w:trPr>
          <w:trHeight w:val="3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9" w:rsidRPr="00A941C1" w:rsidRDefault="00A53B29" w:rsidP="00A53B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A941C1">
              <w:rPr>
                <w:bCs/>
                <w:iCs/>
                <w:color w:val="000000"/>
                <w:sz w:val="22"/>
                <w:szCs w:val="22"/>
              </w:rPr>
              <w:t>Имеются ли филиалы, подразделения или иные формы представител</w:t>
            </w:r>
            <w:r>
              <w:rPr>
                <w:bCs/>
                <w:iCs/>
                <w:color w:val="000000"/>
                <w:sz w:val="22"/>
                <w:szCs w:val="22"/>
              </w:rPr>
              <w:t>ьства компании в других городах: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9" w:rsidRDefault="00A53B29" w:rsidP="00A53B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A53B29" w:rsidRPr="00E31F73" w:rsidTr="00225490">
        <w:trPr>
          <w:trHeight w:val="3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9" w:rsidRPr="00A941C1" w:rsidRDefault="00A53B29" w:rsidP="00A53B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Лицо, принимающее решение по закупкам и планированию ассортиментной матрицы компании: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29" w:rsidRDefault="00A53B29" w:rsidP="00A53B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A53B29" w:rsidRPr="00E31F73" w:rsidTr="00225490">
        <w:trPr>
          <w:trHeight w:val="337"/>
        </w:trPr>
        <w:tc>
          <w:tcPr>
            <w:tcW w:w="6663" w:type="dxa"/>
            <w:tcBorders>
              <w:top w:val="single" w:sz="4" w:space="0" w:color="auto"/>
            </w:tcBorders>
          </w:tcPr>
          <w:p w:rsidR="00A53B29" w:rsidRDefault="00A53B29" w:rsidP="00A53B29"/>
          <w:p w:rsidR="00A53B29" w:rsidRDefault="00A53B29" w:rsidP="00A53B29">
            <w:r>
              <w:t xml:space="preserve">Данную информацию предоставляю добровольно </w:t>
            </w:r>
          </w:p>
          <w:p w:rsidR="00A53B29" w:rsidRDefault="00A53B29" w:rsidP="00A53B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A53B29" w:rsidRDefault="00A53B29" w:rsidP="00A53B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A53B29" w:rsidRPr="00E31F73" w:rsidTr="00225490">
        <w:trPr>
          <w:trHeight w:val="337"/>
        </w:trPr>
        <w:tc>
          <w:tcPr>
            <w:tcW w:w="6663" w:type="dxa"/>
          </w:tcPr>
          <w:p w:rsidR="00A53B29" w:rsidRDefault="00A53B29" w:rsidP="00A53B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t>П</w:t>
            </w:r>
            <w:r w:rsidR="00225490">
              <w:t>одпись Генерального директора (уполномоченного лица)</w:t>
            </w:r>
            <w:r>
              <w:t xml:space="preserve">                               </w:t>
            </w:r>
          </w:p>
        </w:tc>
        <w:tc>
          <w:tcPr>
            <w:tcW w:w="3948" w:type="dxa"/>
          </w:tcPr>
          <w:p w:rsidR="00A53B29" w:rsidRDefault="00225490" w:rsidP="00A53B29">
            <w:pPr>
              <w:jc w:val="center"/>
            </w:pPr>
            <w:r>
              <w:t xml:space="preserve">    </w:t>
            </w:r>
            <w:r w:rsidR="00A53B29">
              <w:t>Дата</w:t>
            </w:r>
          </w:p>
          <w:p w:rsidR="00A53B29" w:rsidRDefault="00A53B29" w:rsidP="00A53B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:rsidR="007E44F8" w:rsidRDefault="007E44F8" w:rsidP="00225490">
      <w:pPr>
        <w:ind w:left="-1134"/>
        <w:jc w:val="both"/>
      </w:pPr>
      <w:r>
        <w:t xml:space="preserve">Мы </w:t>
      </w:r>
      <w:r w:rsidR="00784EFD">
        <w:t xml:space="preserve">соблюдаем политику конфиденциальности персональной и коммерческой информации и гарантируем </w:t>
      </w:r>
      <w:r w:rsidR="00D51C03">
        <w:t xml:space="preserve">её </w:t>
      </w:r>
      <w:r w:rsidR="00A53B29">
        <w:t>неразглашение</w:t>
      </w:r>
      <w:r w:rsidR="00D51C03">
        <w:t xml:space="preserve"> третьим лицам в соответствии с законодательством. </w:t>
      </w:r>
    </w:p>
    <w:sectPr w:rsidR="007E44F8" w:rsidSect="00225490">
      <w:pgSz w:w="11906" w:h="16838"/>
      <w:pgMar w:top="142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2384"/>
    <w:multiLevelType w:val="hybridMultilevel"/>
    <w:tmpl w:val="BE4AA112"/>
    <w:lvl w:ilvl="0" w:tplc="D11808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A7E3FE8"/>
    <w:multiLevelType w:val="hybridMultilevel"/>
    <w:tmpl w:val="D5BAFF74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3C"/>
    <w:rsid w:val="00052417"/>
    <w:rsid w:val="000908DE"/>
    <w:rsid w:val="001E038E"/>
    <w:rsid w:val="00215639"/>
    <w:rsid w:val="00225490"/>
    <w:rsid w:val="003A4176"/>
    <w:rsid w:val="00403256"/>
    <w:rsid w:val="004905E0"/>
    <w:rsid w:val="00522078"/>
    <w:rsid w:val="006C080F"/>
    <w:rsid w:val="006F1B71"/>
    <w:rsid w:val="00760649"/>
    <w:rsid w:val="00784EFD"/>
    <w:rsid w:val="007A7746"/>
    <w:rsid w:val="007E44F8"/>
    <w:rsid w:val="00812E6A"/>
    <w:rsid w:val="008A3162"/>
    <w:rsid w:val="009262D4"/>
    <w:rsid w:val="00981572"/>
    <w:rsid w:val="009E3688"/>
    <w:rsid w:val="00A53B29"/>
    <w:rsid w:val="00A912E0"/>
    <w:rsid w:val="00A941C1"/>
    <w:rsid w:val="00B4123D"/>
    <w:rsid w:val="00C075A5"/>
    <w:rsid w:val="00C108AD"/>
    <w:rsid w:val="00C2254F"/>
    <w:rsid w:val="00C87332"/>
    <w:rsid w:val="00CF765D"/>
    <w:rsid w:val="00D1158D"/>
    <w:rsid w:val="00D12607"/>
    <w:rsid w:val="00D46235"/>
    <w:rsid w:val="00D51C03"/>
    <w:rsid w:val="00DF2BCF"/>
    <w:rsid w:val="00E31F73"/>
    <w:rsid w:val="00E64611"/>
    <w:rsid w:val="00EB0630"/>
    <w:rsid w:val="00EB13E9"/>
    <w:rsid w:val="00ED247C"/>
    <w:rsid w:val="00EE620D"/>
    <w:rsid w:val="00F9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4675"/>
  <w15:docId w15:val="{78F3788D-0B78-41EF-8AEC-562D71DF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0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87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turkmen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3389-945C-42CF-B98C-0E080B7E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Фаткуллина Диана Садыковна</dc:creator>
  <cp:lastModifiedBy>Алёна Дмитренко</cp:lastModifiedBy>
  <cp:revision>2</cp:revision>
  <dcterms:created xsi:type="dcterms:W3CDTF">2020-04-18T11:00:00Z</dcterms:created>
  <dcterms:modified xsi:type="dcterms:W3CDTF">2020-04-18T11:00:00Z</dcterms:modified>
</cp:coreProperties>
</file>